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F4783" w:rsidRPr="004F4783" w:rsidRDefault="004F4783" w:rsidP="004F4783">
      <w:pPr>
        <w:pStyle w:val="Heading1"/>
        <w:jc w:val="center"/>
        <w:rPr>
          <w:b/>
          <w:sz w:val="52"/>
          <w:u w:val="single"/>
        </w:rPr>
      </w:pPr>
      <w:r w:rsidRPr="004F4783">
        <w:rPr>
          <w:b/>
          <w:sz w:val="52"/>
          <w:u w:val="single"/>
        </w:rPr>
        <w:t>Design Patterns</w:t>
      </w:r>
    </w:p>
    <w:p w:rsidR="004F4783" w:rsidRPr="004F4783" w:rsidRDefault="004F4783" w:rsidP="004F4783">
      <w:pPr>
        <w:rPr>
          <w:sz w:val="24"/>
        </w:rPr>
      </w:pPr>
    </w:p>
    <w:p w:rsidR="00736564" w:rsidRPr="004F4783" w:rsidRDefault="009D66B1" w:rsidP="004F4783">
      <w:pPr>
        <w:pStyle w:val="ListParagraph"/>
        <w:numPr>
          <w:ilvl w:val="0"/>
          <w:numId w:val="10"/>
        </w:numPr>
        <w:rPr>
          <w:sz w:val="24"/>
        </w:rPr>
      </w:pPr>
      <w:r w:rsidRPr="004F4783">
        <w:rPr>
          <w:b/>
          <w:bCs/>
          <w:sz w:val="24"/>
        </w:rPr>
        <w:t>Creational patterns </w:t>
      </w:r>
      <w:r w:rsidRPr="004F4783">
        <w:rPr>
          <w:sz w:val="24"/>
        </w:rPr>
        <w:t>provide object creation mechanisms that increase flexibility and reuse of existing code.</w:t>
      </w:r>
    </w:p>
    <w:p w:rsidR="00736564" w:rsidRPr="004F4783" w:rsidRDefault="009D66B1" w:rsidP="004F4783">
      <w:pPr>
        <w:pStyle w:val="ListParagraph"/>
        <w:numPr>
          <w:ilvl w:val="0"/>
          <w:numId w:val="10"/>
        </w:numPr>
        <w:rPr>
          <w:sz w:val="24"/>
        </w:rPr>
      </w:pPr>
      <w:r w:rsidRPr="004F4783">
        <w:rPr>
          <w:b/>
          <w:bCs/>
          <w:sz w:val="24"/>
        </w:rPr>
        <w:t>Structural patterns </w:t>
      </w:r>
      <w:r w:rsidRPr="004F4783">
        <w:rPr>
          <w:sz w:val="24"/>
        </w:rPr>
        <w:t>explain how to assemble objects and classes into larger structures, while keeping these structures flexible and efficient.</w:t>
      </w:r>
    </w:p>
    <w:p w:rsidR="00736564" w:rsidRPr="004F4783" w:rsidRDefault="009D66B1" w:rsidP="004F4783">
      <w:pPr>
        <w:pStyle w:val="ListParagraph"/>
        <w:numPr>
          <w:ilvl w:val="0"/>
          <w:numId w:val="10"/>
        </w:numPr>
        <w:rPr>
          <w:sz w:val="24"/>
        </w:rPr>
      </w:pPr>
      <w:r w:rsidRPr="004F4783">
        <w:rPr>
          <w:b/>
          <w:bCs/>
          <w:sz w:val="24"/>
        </w:rPr>
        <w:t>Behavioral patterns </w:t>
      </w:r>
      <w:r w:rsidRPr="004F4783">
        <w:rPr>
          <w:sz w:val="24"/>
        </w:rPr>
        <w:t>take care of effective communication and the assignment of responsibilities between objects.</w:t>
      </w:r>
    </w:p>
    <w:p w:rsidR="00736564" w:rsidRPr="004F4783" w:rsidRDefault="009D66B1" w:rsidP="004F4783">
      <w:pPr>
        <w:pStyle w:val="ListParagraph"/>
        <w:numPr>
          <w:ilvl w:val="0"/>
          <w:numId w:val="10"/>
        </w:numPr>
        <w:rPr>
          <w:sz w:val="24"/>
        </w:rPr>
      </w:pPr>
      <w:r w:rsidRPr="004F4783">
        <w:rPr>
          <w:b/>
          <w:bCs/>
          <w:sz w:val="24"/>
        </w:rPr>
        <w:t xml:space="preserve">Class patterns </w:t>
      </w:r>
      <w:r w:rsidRPr="004F4783">
        <w:rPr>
          <w:sz w:val="24"/>
        </w:rPr>
        <w:t xml:space="preserve">deal with relationships between classes and their subclasses. These relationships are established through inheritance, so they are static—fixed at compile-time. </w:t>
      </w:r>
    </w:p>
    <w:p w:rsidR="00E341C7" w:rsidRPr="004F4783" w:rsidRDefault="004F4783" w:rsidP="004F4783">
      <w:pPr>
        <w:rPr>
          <w:sz w:val="24"/>
        </w:rPr>
      </w:pPr>
      <w:r w:rsidRPr="004F4783">
        <w:rPr>
          <w:b/>
          <w:bCs/>
          <w:sz w:val="24"/>
        </w:rPr>
        <w:t xml:space="preserve">Object patterns </w:t>
      </w:r>
      <w:r w:rsidRPr="004F4783">
        <w:rPr>
          <w:sz w:val="24"/>
        </w:rPr>
        <w:t>deal with object relationships, which can be changed at run-time and are more dynamic</w:t>
      </w:r>
    </w:p>
    <w:p w:rsidR="004F4783" w:rsidRDefault="004F4783" w:rsidP="004F4783">
      <w:pPr>
        <w:pStyle w:val="Heading1"/>
        <w:jc w:val="center"/>
        <w:rPr>
          <w:b/>
          <w:u w:val="single"/>
        </w:rPr>
      </w:pPr>
      <w:r w:rsidRPr="004F4783">
        <w:rPr>
          <w:b/>
          <w:u w:val="single"/>
        </w:rPr>
        <w:t>Inheritance versus Composition</w:t>
      </w:r>
    </w:p>
    <w:p w:rsidR="004F4783" w:rsidRPr="004F4783" w:rsidRDefault="004F4783" w:rsidP="004F4783"/>
    <w:p w:rsidR="00736564" w:rsidRPr="004F4783" w:rsidRDefault="009D66B1" w:rsidP="004F4783">
      <w:pPr>
        <w:numPr>
          <w:ilvl w:val="0"/>
          <w:numId w:val="3"/>
        </w:numPr>
        <w:rPr>
          <w:sz w:val="24"/>
        </w:rPr>
      </w:pPr>
      <w:r w:rsidRPr="004F4783">
        <w:rPr>
          <w:sz w:val="24"/>
        </w:rPr>
        <w:t xml:space="preserve">The two most common techniques for reusing functionality in object-oriented systems are </w:t>
      </w:r>
      <w:r w:rsidRPr="004F4783">
        <w:rPr>
          <w:b/>
          <w:bCs/>
          <w:sz w:val="24"/>
        </w:rPr>
        <w:t xml:space="preserve">class inheritance </w:t>
      </w:r>
      <w:r w:rsidRPr="004F4783">
        <w:rPr>
          <w:sz w:val="24"/>
        </w:rPr>
        <w:t xml:space="preserve">and </w:t>
      </w:r>
      <w:r w:rsidRPr="004F4783">
        <w:rPr>
          <w:b/>
          <w:bCs/>
          <w:sz w:val="24"/>
        </w:rPr>
        <w:t xml:space="preserve">object composition. </w:t>
      </w:r>
    </w:p>
    <w:p w:rsidR="00736564" w:rsidRPr="004F4783" w:rsidRDefault="009D66B1" w:rsidP="004F4783">
      <w:pPr>
        <w:pStyle w:val="ListParagraph"/>
        <w:numPr>
          <w:ilvl w:val="0"/>
          <w:numId w:val="3"/>
        </w:numPr>
        <w:rPr>
          <w:sz w:val="24"/>
        </w:rPr>
      </w:pPr>
      <w:r w:rsidRPr="004F4783">
        <w:rPr>
          <w:b/>
          <w:bCs/>
          <w:sz w:val="24"/>
        </w:rPr>
        <w:t xml:space="preserve">Class </w:t>
      </w:r>
      <w:proofErr w:type="spellStart"/>
      <w:r w:rsidRPr="004F4783">
        <w:rPr>
          <w:b/>
          <w:bCs/>
          <w:sz w:val="24"/>
        </w:rPr>
        <w:t>Inheritence</w:t>
      </w:r>
      <w:proofErr w:type="spellEnd"/>
      <w:r w:rsidRPr="004F4783">
        <w:rPr>
          <w:sz w:val="24"/>
        </w:rPr>
        <w:t xml:space="preserve"> lets you define the implementation of one class in terms of another’s. </w:t>
      </w:r>
    </w:p>
    <w:p w:rsidR="00736564" w:rsidRPr="004F4783" w:rsidRDefault="009D66B1" w:rsidP="004F4783">
      <w:pPr>
        <w:pStyle w:val="ListParagraph"/>
        <w:numPr>
          <w:ilvl w:val="0"/>
          <w:numId w:val="3"/>
        </w:numPr>
        <w:rPr>
          <w:sz w:val="24"/>
        </w:rPr>
      </w:pPr>
      <w:r w:rsidRPr="004F4783">
        <w:rPr>
          <w:sz w:val="24"/>
        </w:rPr>
        <w:t xml:space="preserve">Reuse by </w:t>
      </w:r>
      <w:proofErr w:type="spellStart"/>
      <w:r w:rsidRPr="004F4783">
        <w:rPr>
          <w:sz w:val="24"/>
        </w:rPr>
        <w:t>subclassing</w:t>
      </w:r>
      <w:proofErr w:type="spellEnd"/>
      <w:r w:rsidRPr="004F4783">
        <w:rPr>
          <w:sz w:val="24"/>
        </w:rPr>
        <w:t xml:space="preserve"> is often referred to as </w:t>
      </w:r>
      <w:r w:rsidRPr="004F4783">
        <w:rPr>
          <w:b/>
          <w:bCs/>
          <w:sz w:val="24"/>
        </w:rPr>
        <w:t>white-box reuse</w:t>
      </w:r>
      <w:r w:rsidRPr="004F4783">
        <w:rPr>
          <w:sz w:val="24"/>
        </w:rPr>
        <w:t xml:space="preserve">. </w:t>
      </w:r>
    </w:p>
    <w:p w:rsidR="00736564" w:rsidRPr="004F4783" w:rsidRDefault="009D66B1" w:rsidP="004F4783">
      <w:pPr>
        <w:pStyle w:val="ListParagraph"/>
        <w:numPr>
          <w:ilvl w:val="0"/>
          <w:numId w:val="3"/>
        </w:numPr>
        <w:rPr>
          <w:sz w:val="24"/>
        </w:rPr>
      </w:pPr>
      <w:r w:rsidRPr="004F4783">
        <w:rPr>
          <w:sz w:val="24"/>
        </w:rPr>
        <w:t xml:space="preserve">The term "white-box" refers to </w:t>
      </w:r>
      <w:r w:rsidRPr="004F4783">
        <w:rPr>
          <w:b/>
          <w:bCs/>
          <w:sz w:val="24"/>
        </w:rPr>
        <w:t>visibility</w:t>
      </w:r>
      <w:r w:rsidRPr="004F4783">
        <w:rPr>
          <w:sz w:val="24"/>
        </w:rPr>
        <w:t>: With inheritance, the internals of parent classes are often visible to subclasses.</w:t>
      </w:r>
      <w:r w:rsidRPr="004F4783">
        <w:rPr>
          <w:b/>
          <w:bCs/>
          <w:sz w:val="24"/>
        </w:rPr>
        <w:t xml:space="preserve"> </w:t>
      </w:r>
    </w:p>
    <w:p w:rsidR="004F4783" w:rsidRPr="004F4783" w:rsidRDefault="004F4783" w:rsidP="004F4783">
      <w:pPr>
        <w:pStyle w:val="ListParagraph"/>
        <w:rPr>
          <w:sz w:val="24"/>
        </w:rPr>
      </w:pPr>
    </w:p>
    <w:p w:rsidR="00736564" w:rsidRPr="004F4783" w:rsidRDefault="009D66B1" w:rsidP="004F4783">
      <w:pPr>
        <w:pStyle w:val="ListParagraph"/>
        <w:numPr>
          <w:ilvl w:val="0"/>
          <w:numId w:val="3"/>
        </w:numPr>
        <w:rPr>
          <w:sz w:val="24"/>
        </w:rPr>
      </w:pPr>
      <w:r w:rsidRPr="004F4783">
        <w:rPr>
          <w:b/>
          <w:bCs/>
          <w:sz w:val="24"/>
        </w:rPr>
        <w:t xml:space="preserve">Object composition </w:t>
      </w:r>
      <w:r w:rsidRPr="004F4783">
        <w:rPr>
          <w:sz w:val="24"/>
        </w:rPr>
        <w:t xml:space="preserve">is an alternative to class inheritance. </w:t>
      </w:r>
    </w:p>
    <w:p w:rsidR="00736564" w:rsidRPr="004F4783" w:rsidRDefault="009D66B1" w:rsidP="004F4783">
      <w:pPr>
        <w:pStyle w:val="ListParagraph"/>
        <w:numPr>
          <w:ilvl w:val="0"/>
          <w:numId w:val="3"/>
        </w:numPr>
        <w:rPr>
          <w:sz w:val="24"/>
        </w:rPr>
      </w:pPr>
      <w:r w:rsidRPr="004F4783">
        <w:rPr>
          <w:sz w:val="24"/>
        </w:rPr>
        <w:t xml:space="preserve">New functionality is obtained by assembling or </w:t>
      </w:r>
      <w:r w:rsidRPr="004F4783">
        <w:rPr>
          <w:i/>
          <w:iCs/>
          <w:sz w:val="24"/>
        </w:rPr>
        <w:t xml:space="preserve">composing </w:t>
      </w:r>
      <w:r w:rsidRPr="004F4783">
        <w:rPr>
          <w:sz w:val="24"/>
        </w:rPr>
        <w:t xml:space="preserve">objects to get more complex functionality. </w:t>
      </w:r>
    </w:p>
    <w:p w:rsidR="00736564" w:rsidRPr="004F4783" w:rsidRDefault="009D66B1" w:rsidP="004F4783">
      <w:pPr>
        <w:pStyle w:val="ListParagraph"/>
        <w:numPr>
          <w:ilvl w:val="0"/>
          <w:numId w:val="3"/>
        </w:numPr>
        <w:rPr>
          <w:sz w:val="24"/>
        </w:rPr>
      </w:pPr>
      <w:r w:rsidRPr="004F4783">
        <w:rPr>
          <w:sz w:val="24"/>
        </w:rPr>
        <w:t>Object composition requires that the objects being composed have well-defined interfaces.</w:t>
      </w:r>
    </w:p>
    <w:p w:rsidR="00736564" w:rsidRPr="004F4783" w:rsidRDefault="009D66B1" w:rsidP="004F4783">
      <w:pPr>
        <w:pStyle w:val="ListParagraph"/>
        <w:numPr>
          <w:ilvl w:val="0"/>
          <w:numId w:val="3"/>
        </w:numPr>
        <w:rPr>
          <w:sz w:val="24"/>
        </w:rPr>
      </w:pPr>
      <w:r w:rsidRPr="004F4783">
        <w:rPr>
          <w:sz w:val="24"/>
        </w:rPr>
        <w:t xml:space="preserve">This style of reuse is called </w:t>
      </w:r>
      <w:r w:rsidRPr="004F4783">
        <w:rPr>
          <w:b/>
          <w:bCs/>
          <w:sz w:val="24"/>
        </w:rPr>
        <w:t>black-box reuse</w:t>
      </w:r>
      <w:r w:rsidRPr="004F4783">
        <w:rPr>
          <w:sz w:val="24"/>
        </w:rPr>
        <w:t>, because no internal details of objects are visible. Objects appear only as "black boxes."</w:t>
      </w:r>
    </w:p>
    <w:p w:rsidR="004F4783" w:rsidRPr="004F4783" w:rsidRDefault="004F4783" w:rsidP="004F4783">
      <w:pPr>
        <w:pStyle w:val="Heading1"/>
        <w:rPr>
          <w:b/>
        </w:rPr>
      </w:pPr>
      <w:r w:rsidRPr="004F4783">
        <w:rPr>
          <w:b/>
        </w:rPr>
        <w:t>Class inheritance</w:t>
      </w:r>
    </w:p>
    <w:p w:rsidR="004F4783" w:rsidRPr="004F4783" w:rsidRDefault="004F4783" w:rsidP="004F4783">
      <w:pPr>
        <w:rPr>
          <w:sz w:val="24"/>
        </w:rPr>
      </w:pPr>
      <w:r w:rsidRPr="004F4783">
        <w:rPr>
          <w:b/>
          <w:bCs/>
          <w:sz w:val="24"/>
        </w:rPr>
        <w:t>Advantages</w:t>
      </w:r>
    </w:p>
    <w:p w:rsidR="00736564" w:rsidRPr="004F4783" w:rsidRDefault="009D66B1" w:rsidP="004F4783">
      <w:pPr>
        <w:pStyle w:val="ListParagraph"/>
        <w:numPr>
          <w:ilvl w:val="0"/>
          <w:numId w:val="11"/>
        </w:numPr>
        <w:rPr>
          <w:sz w:val="24"/>
        </w:rPr>
      </w:pPr>
      <w:r w:rsidRPr="004F4783">
        <w:rPr>
          <w:sz w:val="24"/>
        </w:rPr>
        <w:t>Supported by programming languages, defined statically at compile-time and is straightforward to use.</w:t>
      </w:r>
    </w:p>
    <w:p w:rsidR="00736564" w:rsidRPr="004F4783" w:rsidRDefault="009D66B1" w:rsidP="004F4783">
      <w:pPr>
        <w:pStyle w:val="ListParagraph"/>
        <w:numPr>
          <w:ilvl w:val="0"/>
          <w:numId w:val="11"/>
        </w:numPr>
        <w:rPr>
          <w:sz w:val="24"/>
        </w:rPr>
      </w:pPr>
      <w:r w:rsidRPr="004F4783">
        <w:rPr>
          <w:sz w:val="24"/>
        </w:rPr>
        <w:t>Make it easier to modify the implementation being reused, when a subclass overrides some but not all operations.</w:t>
      </w:r>
    </w:p>
    <w:p w:rsidR="004F4783" w:rsidRPr="004F4783" w:rsidRDefault="004F4783" w:rsidP="004F4783">
      <w:pPr>
        <w:rPr>
          <w:sz w:val="24"/>
        </w:rPr>
      </w:pPr>
      <w:r w:rsidRPr="004F4783">
        <w:rPr>
          <w:b/>
          <w:bCs/>
          <w:sz w:val="24"/>
        </w:rPr>
        <w:t>Disadvantages</w:t>
      </w:r>
    </w:p>
    <w:p w:rsidR="00736564" w:rsidRPr="004F4783" w:rsidRDefault="009D66B1" w:rsidP="004F4783">
      <w:pPr>
        <w:pStyle w:val="ListParagraph"/>
        <w:numPr>
          <w:ilvl w:val="0"/>
          <w:numId w:val="12"/>
        </w:numPr>
        <w:rPr>
          <w:sz w:val="24"/>
        </w:rPr>
      </w:pPr>
      <w:r w:rsidRPr="004F4783">
        <w:rPr>
          <w:sz w:val="24"/>
        </w:rPr>
        <w:t>Cannot change the implementations/representations inherited from parent classes at run-time.</w:t>
      </w:r>
    </w:p>
    <w:p w:rsidR="00736564" w:rsidRPr="004F4783" w:rsidRDefault="009D66B1" w:rsidP="004F4783">
      <w:pPr>
        <w:pStyle w:val="ListParagraph"/>
        <w:numPr>
          <w:ilvl w:val="0"/>
          <w:numId w:val="12"/>
        </w:numPr>
        <w:rPr>
          <w:sz w:val="24"/>
        </w:rPr>
      </w:pPr>
      <w:r w:rsidRPr="004F4783">
        <w:rPr>
          <w:sz w:val="24"/>
        </w:rPr>
        <w:t>Implementation dependency between a subclass and its parent class.</w:t>
      </w:r>
    </w:p>
    <w:p w:rsidR="004F4783" w:rsidRPr="004F4783" w:rsidRDefault="004F4783" w:rsidP="004F4783">
      <w:pPr>
        <w:pStyle w:val="Heading1"/>
        <w:rPr>
          <w:b/>
        </w:rPr>
      </w:pPr>
      <w:r w:rsidRPr="004F4783">
        <w:rPr>
          <w:b/>
        </w:rPr>
        <w:t>Object composition</w:t>
      </w:r>
    </w:p>
    <w:p w:rsidR="004F4783" w:rsidRPr="004F4783" w:rsidRDefault="004F4783" w:rsidP="004F4783">
      <w:pPr>
        <w:rPr>
          <w:sz w:val="24"/>
        </w:rPr>
      </w:pPr>
      <w:r w:rsidRPr="004F4783">
        <w:rPr>
          <w:b/>
          <w:bCs/>
          <w:sz w:val="24"/>
        </w:rPr>
        <w:t>Advantages</w:t>
      </w:r>
    </w:p>
    <w:p w:rsidR="00736564" w:rsidRPr="004F4783" w:rsidRDefault="009D66B1" w:rsidP="004F4783">
      <w:pPr>
        <w:pStyle w:val="ListParagraph"/>
        <w:numPr>
          <w:ilvl w:val="0"/>
          <w:numId w:val="13"/>
        </w:numPr>
        <w:rPr>
          <w:sz w:val="24"/>
        </w:rPr>
      </w:pPr>
      <w:r w:rsidRPr="004F4783">
        <w:rPr>
          <w:sz w:val="24"/>
        </w:rPr>
        <w:lastRenderedPageBreak/>
        <w:t>Defined dynamically at run-time by referencing interfaces of objects.</w:t>
      </w:r>
    </w:p>
    <w:p w:rsidR="00736564" w:rsidRPr="004F4783" w:rsidRDefault="009D66B1" w:rsidP="004F4783">
      <w:pPr>
        <w:pStyle w:val="ListParagraph"/>
        <w:numPr>
          <w:ilvl w:val="0"/>
          <w:numId w:val="13"/>
        </w:numPr>
        <w:rPr>
          <w:sz w:val="24"/>
        </w:rPr>
      </w:pPr>
      <w:r w:rsidRPr="004F4783">
        <w:rPr>
          <w:sz w:val="24"/>
        </w:rPr>
        <w:t>Access other objects though their interfaces only, do not break encapsulation.</w:t>
      </w:r>
    </w:p>
    <w:p w:rsidR="00736564" w:rsidRPr="004F4783" w:rsidRDefault="009D66B1" w:rsidP="004F4783">
      <w:pPr>
        <w:pStyle w:val="ListParagraph"/>
        <w:numPr>
          <w:ilvl w:val="0"/>
          <w:numId w:val="13"/>
        </w:numPr>
        <w:rPr>
          <w:sz w:val="24"/>
        </w:rPr>
      </w:pPr>
      <w:r w:rsidRPr="004F4783">
        <w:rPr>
          <w:sz w:val="24"/>
        </w:rPr>
        <w:t>Fewer implementation dependencies.</w:t>
      </w:r>
    </w:p>
    <w:p w:rsidR="00736564" w:rsidRPr="004F4783" w:rsidRDefault="009D66B1" w:rsidP="004F4783">
      <w:pPr>
        <w:pStyle w:val="ListParagraph"/>
        <w:numPr>
          <w:ilvl w:val="0"/>
          <w:numId w:val="13"/>
        </w:numPr>
        <w:rPr>
          <w:sz w:val="24"/>
        </w:rPr>
      </w:pPr>
      <w:r w:rsidRPr="004F4783">
        <w:rPr>
          <w:sz w:val="24"/>
        </w:rPr>
        <w:t>Small class hierarchies</w:t>
      </w:r>
    </w:p>
    <w:p w:rsidR="004F4783" w:rsidRPr="004F4783" w:rsidRDefault="004F4783" w:rsidP="004F4783">
      <w:pPr>
        <w:rPr>
          <w:sz w:val="24"/>
        </w:rPr>
      </w:pPr>
      <w:r w:rsidRPr="004F4783">
        <w:rPr>
          <w:b/>
          <w:bCs/>
          <w:sz w:val="24"/>
        </w:rPr>
        <w:t>Disadvantages</w:t>
      </w:r>
    </w:p>
    <w:p w:rsidR="00736564" w:rsidRPr="004F4783" w:rsidRDefault="009D66B1" w:rsidP="004F4783">
      <w:pPr>
        <w:pStyle w:val="ListParagraph"/>
        <w:numPr>
          <w:ilvl w:val="0"/>
          <w:numId w:val="14"/>
        </w:numPr>
        <w:rPr>
          <w:sz w:val="24"/>
        </w:rPr>
      </w:pPr>
      <w:r w:rsidRPr="004F4783">
        <w:rPr>
          <w:sz w:val="24"/>
        </w:rPr>
        <w:t>Design based on object composition have more objects</w:t>
      </w:r>
    </w:p>
    <w:p w:rsidR="00736564" w:rsidRPr="004F4783" w:rsidRDefault="009D66B1" w:rsidP="004F4783">
      <w:pPr>
        <w:pStyle w:val="ListParagraph"/>
        <w:numPr>
          <w:ilvl w:val="0"/>
          <w:numId w:val="14"/>
        </w:numPr>
        <w:rPr>
          <w:sz w:val="24"/>
        </w:rPr>
      </w:pPr>
      <w:r w:rsidRPr="004F4783">
        <w:rPr>
          <w:sz w:val="24"/>
        </w:rPr>
        <w:t>The system's behavior will depend on their interrelationships instead of being defined in one class</w:t>
      </w:r>
    </w:p>
    <w:p w:rsidR="004F4783" w:rsidRPr="004F4783" w:rsidRDefault="004F4783" w:rsidP="004F4783">
      <w:pPr>
        <w:rPr>
          <w:sz w:val="24"/>
        </w:rPr>
      </w:pPr>
      <w:r w:rsidRPr="004F4783">
        <w:rPr>
          <w:b/>
          <w:bCs/>
          <w:sz w:val="24"/>
        </w:rPr>
        <w:t>One of the principle of object-oriented design: Favor object composition over class inheritance.</w:t>
      </w:r>
    </w:p>
    <w:p w:rsidR="004F4783" w:rsidRPr="004F4783" w:rsidRDefault="004F4783" w:rsidP="004F4783">
      <w:pPr>
        <w:pStyle w:val="Heading1"/>
        <w:rPr>
          <w:b/>
        </w:rPr>
      </w:pPr>
      <w:r w:rsidRPr="004F4783">
        <w:rPr>
          <w:b/>
        </w:rPr>
        <w:t>How to select a Design Pattern?</w:t>
      </w:r>
    </w:p>
    <w:p w:rsidR="00736564" w:rsidRPr="004F4783" w:rsidRDefault="009D66B1" w:rsidP="004F4783">
      <w:pPr>
        <w:pStyle w:val="ListParagraph"/>
        <w:numPr>
          <w:ilvl w:val="0"/>
          <w:numId w:val="15"/>
        </w:numPr>
        <w:rPr>
          <w:sz w:val="24"/>
        </w:rPr>
      </w:pPr>
      <w:r w:rsidRPr="004F4783">
        <w:rPr>
          <w:sz w:val="24"/>
        </w:rPr>
        <w:t>Consider how design patterns solve design problems.</w:t>
      </w:r>
    </w:p>
    <w:p w:rsidR="00736564" w:rsidRPr="004F4783" w:rsidRDefault="009D66B1" w:rsidP="004F4783">
      <w:pPr>
        <w:pStyle w:val="ListParagraph"/>
        <w:numPr>
          <w:ilvl w:val="0"/>
          <w:numId w:val="15"/>
        </w:numPr>
        <w:rPr>
          <w:sz w:val="24"/>
        </w:rPr>
      </w:pPr>
      <w:r w:rsidRPr="004F4783">
        <w:rPr>
          <w:sz w:val="24"/>
        </w:rPr>
        <w:t>Scan Intent sections.</w:t>
      </w:r>
    </w:p>
    <w:p w:rsidR="00736564" w:rsidRPr="004F4783" w:rsidRDefault="009D66B1" w:rsidP="004F4783">
      <w:pPr>
        <w:pStyle w:val="ListParagraph"/>
        <w:numPr>
          <w:ilvl w:val="0"/>
          <w:numId w:val="15"/>
        </w:numPr>
        <w:rPr>
          <w:sz w:val="24"/>
        </w:rPr>
      </w:pPr>
      <w:r w:rsidRPr="004F4783">
        <w:rPr>
          <w:sz w:val="24"/>
        </w:rPr>
        <w:t>Study how patterns interrelate.</w:t>
      </w:r>
    </w:p>
    <w:p w:rsidR="00736564" w:rsidRPr="004F4783" w:rsidRDefault="009D66B1" w:rsidP="004F4783">
      <w:pPr>
        <w:pStyle w:val="ListParagraph"/>
        <w:numPr>
          <w:ilvl w:val="0"/>
          <w:numId w:val="15"/>
        </w:numPr>
        <w:rPr>
          <w:sz w:val="24"/>
        </w:rPr>
      </w:pPr>
      <w:r w:rsidRPr="004F4783">
        <w:rPr>
          <w:sz w:val="24"/>
        </w:rPr>
        <w:t>Study patterns of like purpose.</w:t>
      </w:r>
    </w:p>
    <w:p w:rsidR="00736564" w:rsidRPr="004F4783" w:rsidRDefault="009D66B1" w:rsidP="004F4783">
      <w:pPr>
        <w:pStyle w:val="ListParagraph"/>
        <w:numPr>
          <w:ilvl w:val="0"/>
          <w:numId w:val="15"/>
        </w:numPr>
        <w:rPr>
          <w:sz w:val="24"/>
        </w:rPr>
      </w:pPr>
      <w:r w:rsidRPr="004F4783">
        <w:rPr>
          <w:sz w:val="24"/>
        </w:rPr>
        <w:t>Examine a cause of redesign.</w:t>
      </w:r>
    </w:p>
    <w:p w:rsidR="00736564" w:rsidRPr="004F4783" w:rsidRDefault="009D66B1" w:rsidP="004F4783">
      <w:pPr>
        <w:pStyle w:val="ListParagraph"/>
        <w:numPr>
          <w:ilvl w:val="0"/>
          <w:numId w:val="15"/>
        </w:numPr>
        <w:rPr>
          <w:sz w:val="24"/>
        </w:rPr>
      </w:pPr>
      <w:r w:rsidRPr="004F4783">
        <w:rPr>
          <w:sz w:val="24"/>
        </w:rPr>
        <w:t>Consider what should be variable in your design.</w:t>
      </w:r>
    </w:p>
    <w:p w:rsidR="004F4783" w:rsidRDefault="00287028" w:rsidP="00287028">
      <w:pPr>
        <w:jc w:val="center"/>
        <w:rPr>
          <w:rFonts w:asciiTheme="majorHAnsi" w:eastAsiaTheme="majorEastAsia" w:hAnsiTheme="majorHAnsi" w:cstheme="majorBidi"/>
          <w:b/>
          <w:color w:val="2E74B5" w:themeColor="accent1" w:themeShade="BF"/>
          <w:sz w:val="52"/>
          <w:szCs w:val="32"/>
          <w:u w:val="single"/>
        </w:rPr>
      </w:pPr>
      <w:r w:rsidRPr="00287028">
        <w:rPr>
          <w:rFonts w:asciiTheme="majorHAnsi" w:eastAsiaTheme="majorEastAsia" w:hAnsiTheme="majorHAnsi" w:cstheme="majorBidi"/>
          <w:b/>
          <w:color w:val="2E74B5" w:themeColor="accent1" w:themeShade="BF"/>
          <w:sz w:val="52"/>
          <w:szCs w:val="32"/>
          <w:u w:val="single"/>
        </w:rPr>
        <w:t>Factory Method</w:t>
      </w:r>
    </w:p>
    <w:p w:rsidR="00287028" w:rsidRDefault="00287028" w:rsidP="00287028">
      <w:pPr>
        <w:jc w:val="center"/>
        <w:rPr>
          <w:rFonts w:asciiTheme="majorHAnsi" w:eastAsiaTheme="majorEastAsia" w:hAnsiTheme="majorHAnsi" w:cstheme="majorBidi"/>
          <w:b/>
          <w:color w:val="2E74B5" w:themeColor="accent1" w:themeShade="BF"/>
          <w:sz w:val="52"/>
          <w:szCs w:val="32"/>
          <w:u w:val="single"/>
        </w:rPr>
      </w:pPr>
      <w:r w:rsidRPr="00287028">
        <w:rPr>
          <w:rFonts w:asciiTheme="majorHAnsi" w:eastAsiaTheme="majorEastAsia" w:hAnsiTheme="majorHAnsi" w:cstheme="majorBidi"/>
          <w:b/>
          <w:noProof/>
          <w:color w:val="2E74B5" w:themeColor="accent1" w:themeShade="BF"/>
          <w:sz w:val="52"/>
          <w:szCs w:val="32"/>
          <w:u w:val="single"/>
        </w:rPr>
        <w:drawing>
          <wp:inline distT="0" distB="0" distL="0" distR="0" wp14:anchorId="6E1067E1" wp14:editId="68FA22A6">
            <wp:extent cx="6858000" cy="385762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7028" w:rsidRDefault="00287028" w:rsidP="00287028">
      <w:pPr>
        <w:jc w:val="center"/>
        <w:rPr>
          <w:rFonts w:asciiTheme="majorHAnsi" w:eastAsiaTheme="majorEastAsia" w:hAnsiTheme="majorHAnsi" w:cstheme="majorBidi"/>
          <w:b/>
          <w:color w:val="2E74B5" w:themeColor="accent1" w:themeShade="BF"/>
          <w:sz w:val="52"/>
          <w:szCs w:val="32"/>
          <w:u w:val="single"/>
        </w:rPr>
      </w:pPr>
      <w:r w:rsidRPr="00287028">
        <w:rPr>
          <w:rFonts w:asciiTheme="majorHAnsi" w:eastAsiaTheme="majorEastAsia" w:hAnsiTheme="majorHAnsi" w:cstheme="majorBidi"/>
          <w:b/>
          <w:noProof/>
          <w:color w:val="2E74B5" w:themeColor="accent1" w:themeShade="BF"/>
          <w:sz w:val="52"/>
          <w:szCs w:val="32"/>
          <w:u w:val="single"/>
        </w:rPr>
        <w:lastRenderedPageBreak/>
        <w:drawing>
          <wp:inline distT="0" distB="0" distL="0" distR="0" wp14:anchorId="789F0E04" wp14:editId="581359FE">
            <wp:extent cx="6858000" cy="385762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87028">
        <w:rPr>
          <w:rFonts w:asciiTheme="majorHAnsi" w:eastAsiaTheme="majorEastAsia" w:hAnsiTheme="majorHAnsi" w:cstheme="majorBidi"/>
          <w:b/>
          <w:noProof/>
          <w:color w:val="2E74B5" w:themeColor="accent1" w:themeShade="BF"/>
          <w:sz w:val="52"/>
          <w:szCs w:val="32"/>
          <w:u w:val="single"/>
        </w:rPr>
        <w:drawing>
          <wp:inline distT="0" distB="0" distL="0" distR="0" wp14:anchorId="738C48D3" wp14:editId="74D81E12">
            <wp:extent cx="6858000" cy="385762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6E94" w:rsidRDefault="00066E94" w:rsidP="00287028">
      <w:pPr>
        <w:jc w:val="center"/>
        <w:rPr>
          <w:rFonts w:asciiTheme="majorHAnsi" w:eastAsiaTheme="majorEastAsia" w:hAnsiTheme="majorHAnsi" w:cstheme="majorBidi"/>
          <w:b/>
          <w:color w:val="2E74B5" w:themeColor="accent1" w:themeShade="BF"/>
          <w:sz w:val="52"/>
          <w:szCs w:val="32"/>
          <w:u w:val="single"/>
        </w:rPr>
      </w:pPr>
      <w:r>
        <w:rPr>
          <w:rFonts w:asciiTheme="majorHAnsi" w:eastAsiaTheme="majorEastAsia" w:hAnsiTheme="majorHAnsi" w:cstheme="majorBidi"/>
          <w:b/>
          <w:color w:val="2E74B5" w:themeColor="accent1" w:themeShade="BF"/>
          <w:sz w:val="52"/>
          <w:szCs w:val="32"/>
          <w:u w:val="single"/>
        </w:rPr>
        <w:t>Singleton Method</w:t>
      </w:r>
    </w:p>
    <w:p w:rsidR="00066E94" w:rsidRDefault="00066E94" w:rsidP="00287028">
      <w:pPr>
        <w:jc w:val="center"/>
        <w:rPr>
          <w:rFonts w:asciiTheme="majorHAnsi" w:eastAsiaTheme="majorEastAsia" w:hAnsiTheme="majorHAnsi" w:cstheme="majorBidi"/>
          <w:b/>
          <w:color w:val="2E74B5" w:themeColor="accent1" w:themeShade="BF"/>
          <w:sz w:val="52"/>
          <w:szCs w:val="32"/>
          <w:u w:val="single"/>
        </w:rPr>
      </w:pPr>
      <w:r w:rsidRPr="00066E94">
        <w:rPr>
          <w:rFonts w:asciiTheme="majorHAnsi" w:eastAsiaTheme="majorEastAsia" w:hAnsiTheme="majorHAnsi" w:cstheme="majorBidi"/>
          <w:b/>
          <w:noProof/>
          <w:color w:val="2E74B5" w:themeColor="accent1" w:themeShade="BF"/>
          <w:sz w:val="52"/>
          <w:szCs w:val="32"/>
          <w:u w:val="single"/>
        </w:rPr>
        <w:lastRenderedPageBreak/>
        <w:drawing>
          <wp:inline distT="0" distB="0" distL="0" distR="0" wp14:anchorId="0B7F6529" wp14:editId="7966A000">
            <wp:extent cx="6858000" cy="4166235"/>
            <wp:effectExtent l="0" t="0" r="0" b="571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16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316A" w:rsidRPr="00DA316A">
        <w:rPr>
          <w:rFonts w:asciiTheme="majorHAnsi" w:eastAsiaTheme="majorEastAsia" w:hAnsiTheme="majorHAnsi" w:cstheme="majorBidi"/>
          <w:b/>
          <w:noProof/>
          <w:color w:val="2E74B5" w:themeColor="accent1" w:themeShade="BF"/>
          <w:sz w:val="52"/>
          <w:szCs w:val="32"/>
          <w:u w:val="single"/>
        </w:rPr>
        <w:drawing>
          <wp:inline distT="0" distB="0" distL="0" distR="0" wp14:anchorId="70882B10" wp14:editId="3523E37C">
            <wp:extent cx="6858000" cy="371602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1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316A" w:rsidRDefault="00DA316A" w:rsidP="00287028">
      <w:pPr>
        <w:jc w:val="center"/>
        <w:rPr>
          <w:rFonts w:asciiTheme="majorHAnsi" w:eastAsiaTheme="majorEastAsia" w:hAnsiTheme="majorHAnsi" w:cstheme="majorBidi"/>
          <w:b/>
          <w:color w:val="2E74B5" w:themeColor="accent1" w:themeShade="BF"/>
          <w:sz w:val="52"/>
          <w:szCs w:val="32"/>
          <w:u w:val="single"/>
        </w:rPr>
      </w:pPr>
      <w:r w:rsidRPr="00DA316A">
        <w:rPr>
          <w:rFonts w:asciiTheme="majorHAnsi" w:eastAsiaTheme="majorEastAsia" w:hAnsiTheme="majorHAnsi" w:cstheme="majorBidi"/>
          <w:b/>
          <w:noProof/>
          <w:color w:val="2E74B5" w:themeColor="accent1" w:themeShade="BF"/>
          <w:sz w:val="52"/>
          <w:szCs w:val="32"/>
          <w:u w:val="single"/>
        </w:rPr>
        <w:lastRenderedPageBreak/>
        <w:drawing>
          <wp:inline distT="0" distB="0" distL="0" distR="0" wp14:anchorId="437B2B7A" wp14:editId="4CCB21B2">
            <wp:extent cx="6858000" cy="3484245"/>
            <wp:effectExtent l="0" t="0" r="0" b="19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38EB" w:rsidRDefault="00D838EB" w:rsidP="00287028">
      <w:pPr>
        <w:jc w:val="center"/>
        <w:rPr>
          <w:rFonts w:asciiTheme="majorHAnsi" w:eastAsiaTheme="majorEastAsia" w:hAnsiTheme="majorHAnsi" w:cstheme="majorBidi"/>
          <w:b/>
          <w:color w:val="2E74B5" w:themeColor="accent1" w:themeShade="BF"/>
          <w:sz w:val="52"/>
          <w:szCs w:val="32"/>
          <w:u w:val="single"/>
        </w:rPr>
      </w:pPr>
      <w:r w:rsidRPr="00D838EB">
        <w:rPr>
          <w:rFonts w:asciiTheme="majorHAnsi" w:eastAsiaTheme="majorEastAsia" w:hAnsiTheme="majorHAnsi" w:cstheme="majorBidi"/>
          <w:b/>
          <w:noProof/>
          <w:color w:val="2E74B5" w:themeColor="accent1" w:themeShade="BF"/>
          <w:sz w:val="52"/>
          <w:szCs w:val="32"/>
          <w:u w:val="single"/>
        </w:rPr>
        <w:drawing>
          <wp:inline distT="0" distB="0" distL="0" distR="0" wp14:anchorId="6CD2A3B4" wp14:editId="6CCF4838">
            <wp:extent cx="6858000" cy="451675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51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38EB" w:rsidRDefault="00D838EB" w:rsidP="00287028">
      <w:pPr>
        <w:jc w:val="center"/>
        <w:rPr>
          <w:rFonts w:asciiTheme="majorHAnsi" w:eastAsiaTheme="majorEastAsia" w:hAnsiTheme="majorHAnsi" w:cstheme="majorBidi"/>
          <w:b/>
          <w:color w:val="2E74B5" w:themeColor="accent1" w:themeShade="BF"/>
          <w:sz w:val="52"/>
          <w:szCs w:val="32"/>
          <w:u w:val="single"/>
        </w:rPr>
      </w:pPr>
      <w:r w:rsidRPr="00D838EB">
        <w:rPr>
          <w:rFonts w:asciiTheme="majorHAnsi" w:eastAsiaTheme="majorEastAsia" w:hAnsiTheme="majorHAnsi" w:cstheme="majorBidi"/>
          <w:b/>
          <w:noProof/>
          <w:color w:val="2E74B5" w:themeColor="accent1" w:themeShade="BF"/>
          <w:sz w:val="52"/>
          <w:szCs w:val="32"/>
          <w:u w:val="single"/>
        </w:rPr>
        <w:lastRenderedPageBreak/>
        <w:drawing>
          <wp:inline distT="0" distB="0" distL="0" distR="0" wp14:anchorId="75BBE159" wp14:editId="37F4345D">
            <wp:extent cx="6858000" cy="3878580"/>
            <wp:effectExtent l="0" t="0" r="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7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464" w:rsidRDefault="00C91464" w:rsidP="00287028">
      <w:pPr>
        <w:jc w:val="center"/>
        <w:rPr>
          <w:rFonts w:asciiTheme="majorHAnsi" w:eastAsiaTheme="majorEastAsia" w:hAnsiTheme="majorHAnsi" w:cstheme="majorBidi"/>
          <w:b/>
          <w:color w:val="2E74B5" w:themeColor="accent1" w:themeShade="BF"/>
          <w:sz w:val="52"/>
          <w:szCs w:val="32"/>
          <w:u w:val="single"/>
        </w:rPr>
      </w:pPr>
      <w:r w:rsidRPr="00C91464">
        <w:rPr>
          <w:rFonts w:asciiTheme="majorHAnsi" w:eastAsiaTheme="majorEastAsia" w:hAnsiTheme="majorHAnsi" w:cstheme="majorBidi"/>
          <w:b/>
          <w:color w:val="2E74B5" w:themeColor="accent1" w:themeShade="BF"/>
          <w:sz w:val="52"/>
          <w:szCs w:val="32"/>
          <w:u w:val="single"/>
        </w:rPr>
        <w:drawing>
          <wp:inline distT="0" distB="0" distL="0" distR="0" wp14:anchorId="176C3694" wp14:editId="6D15F40C">
            <wp:extent cx="6858000" cy="4336415"/>
            <wp:effectExtent l="0" t="0" r="0" b="698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33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464" w:rsidRPr="00287028" w:rsidRDefault="00C91464" w:rsidP="00287028">
      <w:pPr>
        <w:jc w:val="center"/>
        <w:rPr>
          <w:rFonts w:asciiTheme="majorHAnsi" w:eastAsiaTheme="majorEastAsia" w:hAnsiTheme="majorHAnsi" w:cstheme="majorBidi"/>
          <w:b/>
          <w:color w:val="2E74B5" w:themeColor="accent1" w:themeShade="BF"/>
          <w:sz w:val="52"/>
          <w:szCs w:val="32"/>
          <w:u w:val="single"/>
        </w:rPr>
      </w:pPr>
      <w:r w:rsidRPr="00C91464">
        <w:rPr>
          <w:rFonts w:asciiTheme="majorHAnsi" w:eastAsiaTheme="majorEastAsia" w:hAnsiTheme="majorHAnsi" w:cstheme="majorBidi"/>
          <w:b/>
          <w:color w:val="2E74B5" w:themeColor="accent1" w:themeShade="BF"/>
          <w:sz w:val="52"/>
          <w:szCs w:val="32"/>
          <w:u w:val="single"/>
        </w:rPr>
        <w:lastRenderedPageBreak/>
        <w:drawing>
          <wp:inline distT="0" distB="0" distL="0" distR="0" wp14:anchorId="603C0457" wp14:editId="4B1D63AA">
            <wp:extent cx="6858000" cy="3808730"/>
            <wp:effectExtent l="0" t="0" r="0" b="127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0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91464">
        <w:rPr>
          <w:rFonts w:asciiTheme="majorHAnsi" w:eastAsiaTheme="majorEastAsia" w:hAnsiTheme="majorHAnsi" w:cstheme="majorBidi"/>
          <w:b/>
          <w:color w:val="2E74B5" w:themeColor="accent1" w:themeShade="BF"/>
          <w:sz w:val="52"/>
          <w:szCs w:val="32"/>
          <w:u w:val="single"/>
        </w:rPr>
        <w:drawing>
          <wp:inline distT="0" distB="0" distL="0" distR="0" wp14:anchorId="3339FCAF" wp14:editId="18BBBBB5">
            <wp:extent cx="6858000" cy="3675380"/>
            <wp:effectExtent l="0" t="0" r="0" b="127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7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91464">
        <w:rPr>
          <w:rFonts w:asciiTheme="majorHAnsi" w:eastAsiaTheme="majorEastAsia" w:hAnsiTheme="majorHAnsi" w:cstheme="majorBidi"/>
          <w:b/>
          <w:color w:val="2E74B5" w:themeColor="accent1" w:themeShade="BF"/>
          <w:sz w:val="52"/>
          <w:szCs w:val="32"/>
          <w:u w:val="single"/>
        </w:rPr>
        <w:lastRenderedPageBreak/>
        <w:drawing>
          <wp:inline distT="0" distB="0" distL="0" distR="0" wp14:anchorId="07F4C03B" wp14:editId="4C200791">
            <wp:extent cx="6858000" cy="379222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9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91464">
        <w:rPr>
          <w:rFonts w:asciiTheme="majorHAnsi" w:eastAsiaTheme="majorEastAsia" w:hAnsiTheme="majorHAnsi" w:cstheme="majorBidi"/>
          <w:b/>
          <w:color w:val="2E74B5" w:themeColor="accent1" w:themeShade="BF"/>
          <w:sz w:val="52"/>
          <w:szCs w:val="32"/>
          <w:u w:val="single"/>
        </w:rPr>
        <w:drawing>
          <wp:inline distT="0" distB="0" distL="0" distR="0" wp14:anchorId="6C1D414E" wp14:editId="1AE76E43">
            <wp:extent cx="6858000" cy="370395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0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91464">
        <w:rPr>
          <w:rFonts w:asciiTheme="majorHAnsi" w:eastAsiaTheme="majorEastAsia" w:hAnsiTheme="majorHAnsi" w:cstheme="majorBidi"/>
          <w:b/>
          <w:color w:val="2E74B5" w:themeColor="accent1" w:themeShade="BF"/>
          <w:sz w:val="52"/>
          <w:szCs w:val="32"/>
          <w:u w:val="single"/>
        </w:rPr>
        <w:lastRenderedPageBreak/>
        <w:drawing>
          <wp:inline distT="0" distB="0" distL="0" distR="0" wp14:anchorId="638C6985" wp14:editId="0218E18E">
            <wp:extent cx="6858000" cy="370522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91464">
        <w:rPr>
          <w:rFonts w:asciiTheme="majorHAnsi" w:eastAsiaTheme="majorEastAsia" w:hAnsiTheme="majorHAnsi" w:cstheme="majorBidi"/>
          <w:b/>
          <w:color w:val="2E74B5" w:themeColor="accent1" w:themeShade="BF"/>
          <w:sz w:val="52"/>
          <w:szCs w:val="32"/>
          <w:u w:val="single"/>
        </w:rPr>
        <w:drawing>
          <wp:inline distT="0" distB="0" distL="0" distR="0" wp14:anchorId="7D4485A9" wp14:editId="12212893">
            <wp:extent cx="6858000" cy="3709670"/>
            <wp:effectExtent l="0" t="0" r="0" b="508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0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91464">
        <w:rPr>
          <w:rFonts w:asciiTheme="majorHAnsi" w:eastAsiaTheme="majorEastAsia" w:hAnsiTheme="majorHAnsi" w:cstheme="majorBidi"/>
          <w:b/>
          <w:color w:val="2E74B5" w:themeColor="accent1" w:themeShade="BF"/>
          <w:sz w:val="52"/>
          <w:szCs w:val="32"/>
          <w:u w:val="single"/>
        </w:rPr>
        <w:lastRenderedPageBreak/>
        <w:drawing>
          <wp:inline distT="0" distB="0" distL="0" distR="0" wp14:anchorId="36ABE16D" wp14:editId="000FABE5">
            <wp:extent cx="6858000" cy="3654425"/>
            <wp:effectExtent l="0" t="0" r="0" b="317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5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91464">
        <w:rPr>
          <w:rFonts w:asciiTheme="majorHAnsi" w:eastAsiaTheme="majorEastAsia" w:hAnsiTheme="majorHAnsi" w:cstheme="majorBidi"/>
          <w:b/>
          <w:color w:val="2E74B5" w:themeColor="accent1" w:themeShade="BF"/>
          <w:sz w:val="52"/>
          <w:szCs w:val="32"/>
          <w:u w:val="single"/>
        </w:rPr>
        <w:drawing>
          <wp:inline distT="0" distB="0" distL="0" distR="0" wp14:anchorId="41513FA8" wp14:editId="7FB9B3EB">
            <wp:extent cx="6858000" cy="3804285"/>
            <wp:effectExtent l="0" t="0" r="0" b="571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0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91464">
        <w:rPr>
          <w:rFonts w:asciiTheme="majorHAnsi" w:eastAsiaTheme="majorEastAsia" w:hAnsiTheme="majorHAnsi" w:cstheme="majorBidi"/>
          <w:b/>
          <w:color w:val="2E74B5" w:themeColor="accent1" w:themeShade="BF"/>
          <w:sz w:val="52"/>
          <w:szCs w:val="32"/>
          <w:u w:val="single"/>
        </w:rPr>
        <w:lastRenderedPageBreak/>
        <w:drawing>
          <wp:inline distT="0" distB="0" distL="0" distR="0" wp14:anchorId="4C0FDA0C" wp14:editId="1E384F16">
            <wp:extent cx="6858000" cy="4071620"/>
            <wp:effectExtent l="0" t="0" r="0" b="508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07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91464">
        <w:rPr>
          <w:rFonts w:asciiTheme="majorHAnsi" w:eastAsiaTheme="majorEastAsia" w:hAnsiTheme="majorHAnsi" w:cstheme="majorBidi"/>
          <w:b/>
          <w:color w:val="2E74B5" w:themeColor="accent1" w:themeShade="BF"/>
          <w:sz w:val="52"/>
          <w:szCs w:val="32"/>
          <w:u w:val="single"/>
        </w:rPr>
        <w:drawing>
          <wp:inline distT="0" distB="0" distL="0" distR="0" wp14:anchorId="5E17B850" wp14:editId="20DD46A1">
            <wp:extent cx="6858000" cy="2760345"/>
            <wp:effectExtent l="0" t="0" r="0" b="190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76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91464">
        <w:rPr>
          <w:rFonts w:asciiTheme="majorHAnsi" w:eastAsiaTheme="majorEastAsia" w:hAnsiTheme="majorHAnsi" w:cstheme="majorBidi"/>
          <w:b/>
          <w:color w:val="2E74B5" w:themeColor="accent1" w:themeShade="BF"/>
          <w:sz w:val="52"/>
          <w:szCs w:val="32"/>
          <w:u w:val="single"/>
        </w:rPr>
        <w:lastRenderedPageBreak/>
        <w:drawing>
          <wp:inline distT="0" distB="0" distL="0" distR="0" wp14:anchorId="28882E21" wp14:editId="690F4777">
            <wp:extent cx="6858000" cy="3518535"/>
            <wp:effectExtent l="0" t="0" r="0" b="571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51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91464">
        <w:rPr>
          <w:rFonts w:asciiTheme="majorHAnsi" w:eastAsiaTheme="majorEastAsia" w:hAnsiTheme="majorHAnsi" w:cstheme="majorBidi"/>
          <w:b/>
          <w:color w:val="2E74B5" w:themeColor="accent1" w:themeShade="BF"/>
          <w:sz w:val="52"/>
          <w:szCs w:val="32"/>
          <w:u w:val="single"/>
        </w:rPr>
        <w:drawing>
          <wp:inline distT="0" distB="0" distL="0" distR="0" wp14:anchorId="7096872B" wp14:editId="0D365EF1">
            <wp:extent cx="6858000" cy="3521075"/>
            <wp:effectExtent l="0" t="0" r="0" b="317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52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91464">
        <w:rPr>
          <w:rFonts w:asciiTheme="majorHAnsi" w:eastAsiaTheme="majorEastAsia" w:hAnsiTheme="majorHAnsi" w:cstheme="majorBidi"/>
          <w:b/>
          <w:color w:val="2E74B5" w:themeColor="accent1" w:themeShade="BF"/>
          <w:sz w:val="52"/>
          <w:szCs w:val="32"/>
          <w:u w:val="single"/>
        </w:rPr>
        <w:lastRenderedPageBreak/>
        <w:drawing>
          <wp:inline distT="0" distB="0" distL="0" distR="0" wp14:anchorId="415A81E8" wp14:editId="6EA81DC0">
            <wp:extent cx="6858000" cy="3421380"/>
            <wp:effectExtent l="0" t="0" r="0" b="762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42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91464">
        <w:rPr>
          <w:rFonts w:asciiTheme="majorHAnsi" w:eastAsiaTheme="majorEastAsia" w:hAnsiTheme="majorHAnsi" w:cstheme="majorBidi"/>
          <w:b/>
          <w:color w:val="2E74B5" w:themeColor="accent1" w:themeShade="BF"/>
          <w:sz w:val="52"/>
          <w:szCs w:val="32"/>
          <w:u w:val="single"/>
        </w:rPr>
        <w:drawing>
          <wp:inline distT="0" distB="0" distL="0" distR="0" wp14:anchorId="6D833E56" wp14:editId="11FDCECC">
            <wp:extent cx="6858000" cy="4894580"/>
            <wp:effectExtent l="0" t="0" r="0" b="127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89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53F1" w:rsidRPr="003553F1">
        <w:rPr>
          <w:rFonts w:asciiTheme="majorHAnsi" w:eastAsiaTheme="majorEastAsia" w:hAnsiTheme="majorHAnsi" w:cstheme="majorBidi"/>
          <w:b/>
          <w:color w:val="2E74B5" w:themeColor="accent1" w:themeShade="BF"/>
          <w:sz w:val="52"/>
          <w:szCs w:val="32"/>
          <w:u w:val="single"/>
        </w:rPr>
        <w:lastRenderedPageBreak/>
        <w:drawing>
          <wp:inline distT="0" distB="0" distL="0" distR="0" wp14:anchorId="00D8CC30" wp14:editId="2F76876F">
            <wp:extent cx="6858000" cy="3385820"/>
            <wp:effectExtent l="0" t="0" r="0" b="508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8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53F1" w:rsidRPr="003553F1">
        <w:rPr>
          <w:rFonts w:asciiTheme="majorHAnsi" w:eastAsiaTheme="majorEastAsia" w:hAnsiTheme="majorHAnsi" w:cstheme="majorBidi"/>
          <w:b/>
          <w:color w:val="2E74B5" w:themeColor="accent1" w:themeShade="BF"/>
          <w:sz w:val="52"/>
          <w:szCs w:val="32"/>
          <w:u w:val="single"/>
        </w:rPr>
        <w:drawing>
          <wp:inline distT="0" distB="0" distL="0" distR="0" wp14:anchorId="51728BB1" wp14:editId="4A22BA9F">
            <wp:extent cx="6858000" cy="3272790"/>
            <wp:effectExtent l="0" t="0" r="0" b="381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53F1" w:rsidRPr="003553F1">
        <w:rPr>
          <w:rFonts w:asciiTheme="majorHAnsi" w:eastAsiaTheme="majorEastAsia" w:hAnsiTheme="majorHAnsi" w:cstheme="majorBidi"/>
          <w:b/>
          <w:color w:val="2E74B5" w:themeColor="accent1" w:themeShade="BF"/>
          <w:sz w:val="52"/>
          <w:szCs w:val="32"/>
          <w:u w:val="single"/>
        </w:rPr>
        <w:lastRenderedPageBreak/>
        <w:drawing>
          <wp:inline distT="0" distB="0" distL="0" distR="0" wp14:anchorId="1A7BD9D5" wp14:editId="6831F4E3">
            <wp:extent cx="6858000" cy="3286760"/>
            <wp:effectExtent l="0" t="0" r="0" b="889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8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53F1" w:rsidRPr="003553F1">
        <w:rPr>
          <w:rFonts w:asciiTheme="majorHAnsi" w:eastAsiaTheme="majorEastAsia" w:hAnsiTheme="majorHAnsi" w:cstheme="majorBidi"/>
          <w:b/>
          <w:color w:val="2E74B5" w:themeColor="accent1" w:themeShade="BF"/>
          <w:sz w:val="52"/>
          <w:szCs w:val="32"/>
          <w:u w:val="single"/>
        </w:rPr>
        <w:drawing>
          <wp:inline distT="0" distB="0" distL="0" distR="0" wp14:anchorId="5752323D" wp14:editId="78FF4AE6">
            <wp:extent cx="6858000" cy="3540125"/>
            <wp:effectExtent l="0" t="0" r="0" b="317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54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53F1" w:rsidRPr="003553F1">
        <w:rPr>
          <w:rFonts w:asciiTheme="majorHAnsi" w:eastAsiaTheme="majorEastAsia" w:hAnsiTheme="majorHAnsi" w:cstheme="majorBidi"/>
          <w:b/>
          <w:color w:val="2E74B5" w:themeColor="accent1" w:themeShade="BF"/>
          <w:sz w:val="52"/>
          <w:szCs w:val="32"/>
          <w:u w:val="single"/>
        </w:rPr>
        <w:lastRenderedPageBreak/>
        <w:drawing>
          <wp:inline distT="0" distB="0" distL="0" distR="0" wp14:anchorId="75EFBB77" wp14:editId="07CCA4DF">
            <wp:extent cx="6858000" cy="3615690"/>
            <wp:effectExtent l="0" t="0" r="0" b="381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1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53F1" w:rsidRPr="003553F1">
        <w:rPr>
          <w:rFonts w:asciiTheme="majorHAnsi" w:eastAsiaTheme="majorEastAsia" w:hAnsiTheme="majorHAnsi" w:cstheme="majorBidi"/>
          <w:b/>
          <w:color w:val="2E74B5" w:themeColor="accent1" w:themeShade="BF"/>
          <w:sz w:val="52"/>
          <w:szCs w:val="32"/>
          <w:u w:val="single"/>
        </w:rPr>
        <w:drawing>
          <wp:inline distT="0" distB="0" distL="0" distR="0" wp14:anchorId="3895B9FA" wp14:editId="1868CE06">
            <wp:extent cx="6858000" cy="38735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7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53F1" w:rsidRPr="003553F1">
        <w:rPr>
          <w:rFonts w:asciiTheme="majorHAnsi" w:eastAsiaTheme="majorEastAsia" w:hAnsiTheme="majorHAnsi" w:cstheme="majorBidi"/>
          <w:b/>
          <w:color w:val="2E74B5" w:themeColor="accent1" w:themeShade="BF"/>
          <w:sz w:val="52"/>
          <w:szCs w:val="32"/>
          <w:u w:val="single"/>
        </w:rPr>
        <w:lastRenderedPageBreak/>
        <w:drawing>
          <wp:inline distT="0" distB="0" distL="0" distR="0" wp14:anchorId="54A2D0D0" wp14:editId="31F3DF6D">
            <wp:extent cx="6858000" cy="3500755"/>
            <wp:effectExtent l="0" t="0" r="0" b="444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50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53F1" w:rsidRPr="003553F1">
        <w:rPr>
          <w:rFonts w:asciiTheme="majorHAnsi" w:eastAsiaTheme="majorEastAsia" w:hAnsiTheme="majorHAnsi" w:cstheme="majorBidi"/>
          <w:b/>
          <w:color w:val="2E74B5" w:themeColor="accent1" w:themeShade="BF"/>
          <w:sz w:val="52"/>
          <w:szCs w:val="32"/>
          <w:u w:val="single"/>
        </w:rPr>
        <w:drawing>
          <wp:inline distT="0" distB="0" distL="0" distR="0" wp14:anchorId="72E0AB49" wp14:editId="0F0449B8">
            <wp:extent cx="6858000" cy="347408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47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53F1" w:rsidRPr="003553F1">
        <w:rPr>
          <w:rFonts w:asciiTheme="majorHAnsi" w:eastAsiaTheme="majorEastAsia" w:hAnsiTheme="majorHAnsi" w:cstheme="majorBidi"/>
          <w:b/>
          <w:color w:val="2E74B5" w:themeColor="accent1" w:themeShade="BF"/>
          <w:sz w:val="52"/>
          <w:szCs w:val="32"/>
          <w:u w:val="single"/>
        </w:rPr>
        <w:lastRenderedPageBreak/>
        <w:drawing>
          <wp:inline distT="0" distB="0" distL="0" distR="0" wp14:anchorId="71B49EF7" wp14:editId="5F96BCDF">
            <wp:extent cx="6858000" cy="3463925"/>
            <wp:effectExtent l="0" t="0" r="0" b="317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46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53F1" w:rsidRPr="003553F1">
        <w:rPr>
          <w:rFonts w:asciiTheme="majorHAnsi" w:eastAsiaTheme="majorEastAsia" w:hAnsiTheme="majorHAnsi" w:cstheme="majorBidi"/>
          <w:b/>
          <w:color w:val="2E74B5" w:themeColor="accent1" w:themeShade="BF"/>
          <w:sz w:val="52"/>
          <w:szCs w:val="32"/>
          <w:u w:val="single"/>
        </w:rPr>
        <w:drawing>
          <wp:inline distT="0" distB="0" distL="0" distR="0" wp14:anchorId="5FDA2A83" wp14:editId="3FF60A63">
            <wp:extent cx="6858000" cy="333565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3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53F1" w:rsidRPr="003553F1">
        <w:rPr>
          <w:rFonts w:asciiTheme="majorHAnsi" w:eastAsiaTheme="majorEastAsia" w:hAnsiTheme="majorHAnsi" w:cstheme="majorBidi"/>
          <w:b/>
          <w:color w:val="2E74B5" w:themeColor="accent1" w:themeShade="BF"/>
          <w:sz w:val="52"/>
          <w:szCs w:val="32"/>
          <w:u w:val="single"/>
        </w:rPr>
        <w:lastRenderedPageBreak/>
        <w:drawing>
          <wp:inline distT="0" distB="0" distL="0" distR="0" wp14:anchorId="2DFE9F5A" wp14:editId="7A8DE158">
            <wp:extent cx="6858000" cy="352488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52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53F1" w:rsidRPr="003553F1">
        <w:rPr>
          <w:rFonts w:asciiTheme="majorHAnsi" w:eastAsiaTheme="majorEastAsia" w:hAnsiTheme="majorHAnsi" w:cstheme="majorBidi"/>
          <w:b/>
          <w:color w:val="2E74B5" w:themeColor="accent1" w:themeShade="BF"/>
          <w:sz w:val="52"/>
          <w:szCs w:val="32"/>
          <w:u w:val="single"/>
        </w:rPr>
        <w:drawing>
          <wp:inline distT="0" distB="0" distL="0" distR="0" wp14:anchorId="5D322BF3" wp14:editId="1ABDA724">
            <wp:extent cx="6858000" cy="355028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55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C91464" w:rsidRPr="00287028" w:rsidSect="004F4783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89035AE"/>
    <w:multiLevelType w:val="hybridMultilevel"/>
    <w:tmpl w:val="FFA4FFD2"/>
    <w:lvl w:ilvl="0" w:tplc="E5BA9D6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837C976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BEA8D02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F202BAD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024A2E7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4758769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CD86490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BD26CA9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9ACCEC1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" w15:restartNumberingAfterBreak="0">
    <w:nsid w:val="0A870DF0"/>
    <w:multiLevelType w:val="hybridMultilevel"/>
    <w:tmpl w:val="A5424F50"/>
    <w:lvl w:ilvl="0" w:tplc="9888100E">
      <w:start w:val="1"/>
      <w:numFmt w:val="bullet"/>
      <w:lvlText w:val="•"/>
      <w:lvlJc w:val="left"/>
      <w:pPr>
        <w:tabs>
          <w:tab w:val="num" w:pos="1080"/>
        </w:tabs>
        <w:ind w:left="1080" w:hanging="360"/>
      </w:pPr>
      <w:rPr>
        <w:rFonts w:ascii="Arial" w:hAnsi="Aria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112E5579"/>
    <w:multiLevelType w:val="hybridMultilevel"/>
    <w:tmpl w:val="AA949CF6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26757E3F"/>
    <w:multiLevelType w:val="hybridMultilevel"/>
    <w:tmpl w:val="25127266"/>
    <w:lvl w:ilvl="0" w:tplc="245AF4F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B7224C4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43E4E4A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A77E108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F29C0EA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4F06309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E376D60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FC4A4B4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E88E25B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4" w15:restartNumberingAfterBreak="0">
    <w:nsid w:val="2D997D81"/>
    <w:multiLevelType w:val="hybridMultilevel"/>
    <w:tmpl w:val="3B383CE4"/>
    <w:lvl w:ilvl="0" w:tplc="47F2978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89BA1D5A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4878B65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C472F93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8CEEF59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3F2E546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8F38004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C7663B8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452AE7E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5" w15:restartNumberingAfterBreak="0">
    <w:nsid w:val="379C189F"/>
    <w:multiLevelType w:val="hybridMultilevel"/>
    <w:tmpl w:val="32F414D4"/>
    <w:lvl w:ilvl="0" w:tplc="9888100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38BAB99E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5BAE848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E18AE86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882C60A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4726CC7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61161D5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A43E91A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17546A8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6" w15:restartNumberingAfterBreak="0">
    <w:nsid w:val="410E07A7"/>
    <w:multiLevelType w:val="hybridMultilevel"/>
    <w:tmpl w:val="7A00B92C"/>
    <w:lvl w:ilvl="0" w:tplc="9888100E">
      <w:start w:val="1"/>
      <w:numFmt w:val="bullet"/>
      <w:lvlText w:val="•"/>
      <w:lvlJc w:val="left"/>
      <w:pPr>
        <w:tabs>
          <w:tab w:val="num" w:pos="1080"/>
        </w:tabs>
        <w:ind w:left="1080" w:hanging="360"/>
      </w:pPr>
      <w:rPr>
        <w:rFonts w:ascii="Arial" w:hAnsi="Aria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4211544F"/>
    <w:multiLevelType w:val="hybridMultilevel"/>
    <w:tmpl w:val="2AE4C710"/>
    <w:lvl w:ilvl="0" w:tplc="9888100E">
      <w:start w:val="1"/>
      <w:numFmt w:val="bullet"/>
      <w:lvlText w:val="•"/>
      <w:lvlJc w:val="left"/>
      <w:pPr>
        <w:tabs>
          <w:tab w:val="num" w:pos="1080"/>
        </w:tabs>
        <w:ind w:left="1080" w:hanging="360"/>
      </w:pPr>
      <w:rPr>
        <w:rFonts w:ascii="Arial" w:hAnsi="Aria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46AD0EDB"/>
    <w:multiLevelType w:val="hybridMultilevel"/>
    <w:tmpl w:val="30940DAA"/>
    <w:lvl w:ilvl="0" w:tplc="9888100E">
      <w:start w:val="1"/>
      <w:numFmt w:val="bullet"/>
      <w:lvlText w:val="•"/>
      <w:lvlJc w:val="left"/>
      <w:pPr>
        <w:tabs>
          <w:tab w:val="num" w:pos="1080"/>
        </w:tabs>
        <w:ind w:left="1080" w:hanging="360"/>
      </w:pPr>
      <w:rPr>
        <w:rFonts w:ascii="Arial" w:hAnsi="Aria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 w15:restartNumberingAfterBreak="0">
    <w:nsid w:val="51EE6347"/>
    <w:multiLevelType w:val="hybridMultilevel"/>
    <w:tmpl w:val="D07CC626"/>
    <w:lvl w:ilvl="0" w:tplc="1C0A28F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4ECE82F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61C0A01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A39878D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1A9ADD9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F1BC399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9620B7A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EF4496A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408CA12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0" w15:restartNumberingAfterBreak="0">
    <w:nsid w:val="528A48AE"/>
    <w:multiLevelType w:val="hybridMultilevel"/>
    <w:tmpl w:val="196E163C"/>
    <w:lvl w:ilvl="0" w:tplc="7B52701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BE6CEA9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8C38DC8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22F0AA2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E20A194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12F45B3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E08C000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3C96A49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DC08DD1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1" w15:restartNumberingAfterBreak="0">
    <w:nsid w:val="59B96409"/>
    <w:multiLevelType w:val="hybridMultilevel"/>
    <w:tmpl w:val="119C0998"/>
    <w:lvl w:ilvl="0" w:tplc="50A0926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F6C6BD9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9700845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6FC2C91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388CC8C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6374D59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9E083F8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A7C4B9D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94DC2AC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2" w15:restartNumberingAfterBreak="0">
    <w:nsid w:val="63297235"/>
    <w:multiLevelType w:val="hybridMultilevel"/>
    <w:tmpl w:val="4BB4B36E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4ECE82F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61C0A01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A39878D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1A9ADD9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F1BC399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9620B7A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EF4496A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408CA12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3" w15:restartNumberingAfterBreak="0">
    <w:nsid w:val="6A9B027D"/>
    <w:multiLevelType w:val="hybridMultilevel"/>
    <w:tmpl w:val="67301AE0"/>
    <w:lvl w:ilvl="0" w:tplc="9888100E">
      <w:start w:val="1"/>
      <w:numFmt w:val="bullet"/>
      <w:lvlText w:val="•"/>
      <w:lvlJc w:val="left"/>
      <w:pPr>
        <w:tabs>
          <w:tab w:val="num" w:pos="1080"/>
        </w:tabs>
        <w:ind w:left="1080" w:hanging="360"/>
      </w:pPr>
      <w:rPr>
        <w:rFonts w:ascii="Arial" w:hAnsi="Aria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" w15:restartNumberingAfterBreak="0">
    <w:nsid w:val="7CB62982"/>
    <w:multiLevelType w:val="hybridMultilevel"/>
    <w:tmpl w:val="398ADEC8"/>
    <w:lvl w:ilvl="0" w:tplc="2A426F9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D4262EA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6924E03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CE72711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0FB84C8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7322810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6A8E661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D474E4C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4E20A85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num w:numId="1">
    <w:abstractNumId w:val="9"/>
  </w:num>
  <w:num w:numId="2">
    <w:abstractNumId w:val="11"/>
  </w:num>
  <w:num w:numId="3">
    <w:abstractNumId w:val="5"/>
  </w:num>
  <w:num w:numId="4">
    <w:abstractNumId w:val="14"/>
  </w:num>
  <w:num w:numId="5">
    <w:abstractNumId w:val="4"/>
  </w:num>
  <w:num w:numId="6">
    <w:abstractNumId w:val="10"/>
  </w:num>
  <w:num w:numId="7">
    <w:abstractNumId w:val="3"/>
  </w:num>
  <w:num w:numId="8">
    <w:abstractNumId w:val="0"/>
  </w:num>
  <w:num w:numId="9">
    <w:abstractNumId w:val="12"/>
  </w:num>
  <w:num w:numId="10">
    <w:abstractNumId w:val="2"/>
  </w:num>
  <w:num w:numId="11">
    <w:abstractNumId w:val="8"/>
  </w:num>
  <w:num w:numId="12">
    <w:abstractNumId w:val="6"/>
  </w:num>
  <w:num w:numId="13">
    <w:abstractNumId w:val="7"/>
  </w:num>
  <w:num w:numId="14">
    <w:abstractNumId w:val="1"/>
  </w:num>
  <w:num w:numId="15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2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F4783"/>
    <w:rsid w:val="00066E94"/>
    <w:rsid w:val="00287028"/>
    <w:rsid w:val="003553F1"/>
    <w:rsid w:val="004F4783"/>
    <w:rsid w:val="00736564"/>
    <w:rsid w:val="00897459"/>
    <w:rsid w:val="009D66B1"/>
    <w:rsid w:val="00C91464"/>
    <w:rsid w:val="00D838EB"/>
    <w:rsid w:val="00DA316A"/>
    <w:rsid w:val="00E341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CBBD9D0"/>
  <w15:chartTrackingRefBased/>
  <w15:docId w15:val="{1AE60EFF-5AC1-442E-AFC3-398DDF4CE5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F478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F4783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4F478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069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408210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6158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978569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416340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4764877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018508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009118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0126617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8329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972882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8291278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76745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682630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5250247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01536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301556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173971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7330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982008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07556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909305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510764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73219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130067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7393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03276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12953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430405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0590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456221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246394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544090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357959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289</TotalTime>
  <Pages>1</Pages>
  <Words>408</Words>
  <Characters>2328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Umamah</dc:creator>
  <cp:keywords/>
  <dc:description/>
  <cp:lastModifiedBy>Umamah</cp:lastModifiedBy>
  <cp:revision>6</cp:revision>
  <cp:lastPrinted>2023-12-28T21:16:00Z</cp:lastPrinted>
  <dcterms:created xsi:type="dcterms:W3CDTF">2023-12-26T17:20:00Z</dcterms:created>
  <dcterms:modified xsi:type="dcterms:W3CDTF">2023-12-28T21:16:00Z</dcterms:modified>
</cp:coreProperties>
</file>